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C02B" w14:textId="3E81F5A4" w:rsidR="007C0B28" w:rsidRPr="00500571" w:rsidRDefault="007C0B28" w:rsidP="007C0B28">
      <w:pPr>
        <w:pStyle w:val="Heading1"/>
        <w:rPr>
          <w:rFonts w:ascii="Times New Roman" w:hAnsi="Times New Roman"/>
        </w:rPr>
      </w:pPr>
      <w:r w:rsidRPr="00500571">
        <w:rPr>
          <w:rFonts w:ascii="Times New Roman" w:hAnsi="Times New Roman"/>
        </w:rPr>
        <w:t xml:space="preserve">Lab </w:t>
      </w:r>
      <w:r>
        <w:rPr>
          <w:rFonts w:ascii="Times New Roman" w:hAnsi="Times New Roman"/>
        </w:rPr>
        <w:t>7</w:t>
      </w:r>
    </w:p>
    <w:p w14:paraId="301517F9" w14:textId="77777777" w:rsidR="007C0B28" w:rsidRPr="00500571" w:rsidRDefault="007C0B28" w:rsidP="007C0B28">
      <w:pPr>
        <w:tabs>
          <w:tab w:val="right" w:pos="9540"/>
        </w:tabs>
      </w:pPr>
    </w:p>
    <w:p w14:paraId="344589F1" w14:textId="77777777" w:rsidR="007C0B28" w:rsidRPr="00500571" w:rsidRDefault="007C0B28" w:rsidP="007C0B28">
      <w:pPr>
        <w:rPr>
          <w:b/>
        </w:rPr>
      </w:pPr>
      <w:r w:rsidRPr="00500571">
        <w:rPr>
          <w:b/>
        </w:rPr>
        <w:t>Objectives</w:t>
      </w:r>
    </w:p>
    <w:p w14:paraId="6AC9BE43" w14:textId="77777777" w:rsidR="007C0B28" w:rsidRPr="00500571" w:rsidRDefault="007C0B28" w:rsidP="007C0B28">
      <w:pPr>
        <w:numPr>
          <w:ilvl w:val="0"/>
          <w:numId w:val="1"/>
        </w:numPr>
      </w:pPr>
      <w:r w:rsidRPr="00500571">
        <w:t>Compare different queries using EXPLAIN PLAN</w:t>
      </w:r>
    </w:p>
    <w:p w14:paraId="5894F6C4" w14:textId="77777777" w:rsidR="007C0B28" w:rsidRDefault="007C0B28" w:rsidP="007C0B28">
      <w:pPr>
        <w:rPr>
          <w:b/>
        </w:rPr>
      </w:pPr>
      <w:r w:rsidRPr="00122C5B">
        <w:rPr>
          <w:b/>
        </w:rPr>
        <w:t xml:space="preserve"> </w:t>
      </w:r>
    </w:p>
    <w:p w14:paraId="65CBA2BB" w14:textId="77777777" w:rsidR="007C0B28" w:rsidRDefault="007C0B28" w:rsidP="007C0B28">
      <w:pPr>
        <w:ind w:left="360"/>
      </w:pPr>
    </w:p>
    <w:p w14:paraId="2C4ECA75" w14:textId="77777777" w:rsidR="007C0B28" w:rsidRPr="000B0EA0" w:rsidRDefault="007C0B28" w:rsidP="007C0B2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 will use the </w:t>
      </w:r>
      <w:proofErr w:type="spellStart"/>
      <w:r>
        <w:rPr>
          <w:rFonts w:ascii="Times New Roman" w:hAnsi="Times New Roman"/>
          <w:sz w:val="24"/>
          <w:szCs w:val="24"/>
        </w:rPr>
        <w:t>samplescdb</w:t>
      </w:r>
      <w:proofErr w:type="spellEnd"/>
      <w:r>
        <w:rPr>
          <w:rFonts w:ascii="Times New Roman" w:hAnsi="Times New Roman"/>
          <w:sz w:val="24"/>
          <w:szCs w:val="24"/>
        </w:rPr>
        <w:t xml:space="preserve"> container for this lab. Please follow the instructions on m</w:t>
      </w:r>
      <w:r w:rsidRPr="000B0EA0">
        <w:rPr>
          <w:rFonts w:ascii="Times New Roman" w:hAnsi="Times New Roman"/>
          <w:sz w:val="24"/>
          <w:szCs w:val="24"/>
        </w:rPr>
        <w:t>odule 2</w:t>
      </w:r>
      <w:r>
        <w:rPr>
          <w:rFonts w:ascii="Times New Roman" w:hAnsi="Times New Roman"/>
          <w:sz w:val="24"/>
          <w:szCs w:val="24"/>
        </w:rPr>
        <w:t xml:space="preserve"> in-class</w:t>
      </w:r>
      <w:r w:rsidRPr="000B0EA0">
        <w:rPr>
          <w:rFonts w:ascii="Times New Roman" w:hAnsi="Times New Roman"/>
          <w:sz w:val="24"/>
          <w:szCs w:val="24"/>
        </w:rPr>
        <w:t xml:space="preserve"> lecture note</w:t>
      </w:r>
      <w:r>
        <w:rPr>
          <w:rFonts w:ascii="Times New Roman" w:hAnsi="Times New Roman"/>
          <w:sz w:val="24"/>
          <w:szCs w:val="24"/>
        </w:rPr>
        <w:t xml:space="preserve"> to switch the container</w:t>
      </w:r>
      <w:r w:rsidRPr="000B0EA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you will also want to change the container (ALTER SESSION SET CONTAINER=</w:t>
      </w:r>
      <w:proofErr w:type="spellStart"/>
      <w:r>
        <w:rPr>
          <w:rFonts w:ascii="Times New Roman" w:hAnsi="Times New Roman"/>
          <w:sz w:val="24"/>
          <w:szCs w:val="24"/>
        </w:rPr>
        <w:t>samplescdb</w:t>
      </w:r>
      <w:proofErr w:type="spellEnd"/>
      <w:r>
        <w:rPr>
          <w:rFonts w:ascii="Times New Roman" w:hAnsi="Times New Roman"/>
          <w:sz w:val="24"/>
          <w:szCs w:val="24"/>
        </w:rPr>
        <w:t>;) in SQL developer.</w:t>
      </w:r>
      <w:r w:rsidRPr="000B0E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 w:rsidRPr="000B0EA0">
        <w:rPr>
          <w:rFonts w:ascii="Times New Roman" w:hAnsi="Times New Roman"/>
          <w:sz w:val="24"/>
          <w:szCs w:val="24"/>
        </w:rPr>
        <w:t xml:space="preserve">tudy the structure of </w:t>
      </w:r>
      <w:proofErr w:type="gramStart"/>
      <w:r w:rsidRPr="000B0EA0">
        <w:rPr>
          <w:rFonts w:ascii="Times New Roman" w:hAnsi="Times New Roman"/>
          <w:sz w:val="24"/>
          <w:szCs w:val="24"/>
        </w:rPr>
        <w:t>OE.CUSTOMERS</w:t>
      </w:r>
      <w:proofErr w:type="gramEnd"/>
      <w:r w:rsidRPr="000B0EA0">
        <w:rPr>
          <w:rFonts w:ascii="Times New Roman" w:hAnsi="Times New Roman"/>
          <w:sz w:val="24"/>
          <w:szCs w:val="24"/>
        </w:rPr>
        <w:t xml:space="preserve"> table</w:t>
      </w:r>
      <w:r>
        <w:rPr>
          <w:rFonts w:ascii="Times New Roman" w:hAnsi="Times New Roman"/>
          <w:sz w:val="24"/>
          <w:szCs w:val="24"/>
        </w:rPr>
        <w:t>, including number of columns, number of rows</w:t>
      </w:r>
      <w:r w:rsidRPr="000B0EA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Recall, </w:t>
      </w:r>
      <w:proofErr w:type="gramStart"/>
      <w:r>
        <w:rPr>
          <w:rFonts w:ascii="Times New Roman" w:hAnsi="Times New Roman"/>
          <w:sz w:val="24"/>
          <w:szCs w:val="24"/>
        </w:rPr>
        <w:t>OE.CUSTOMERS</w:t>
      </w:r>
      <w:proofErr w:type="gramEnd"/>
      <w:r>
        <w:rPr>
          <w:rFonts w:ascii="Times New Roman" w:hAnsi="Times New Roman"/>
          <w:sz w:val="24"/>
          <w:szCs w:val="24"/>
        </w:rPr>
        <w:t xml:space="preserve"> means table CUSTOMERS from owner OE (2 points)</w:t>
      </w:r>
    </w:p>
    <w:p w14:paraId="65B9A672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  <w:r>
        <w:rPr>
          <w:szCs w:val="20"/>
        </w:rPr>
        <w:t xml:space="preserve">What query did you use? Provide code of the query and screenshot of the results. </w:t>
      </w:r>
    </w:p>
    <w:p w14:paraId="1E33493E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308DA398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44C9D06A" w14:textId="77777777" w:rsidR="007C0B28" w:rsidRDefault="007C0B28" w:rsidP="007C0B2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Find all indexes on </w:t>
      </w:r>
      <w:proofErr w:type="gramStart"/>
      <w:r>
        <w:rPr>
          <w:rFonts w:ascii="Times New Roman" w:hAnsi="Times New Roman"/>
          <w:sz w:val="24"/>
          <w:szCs w:val="24"/>
        </w:rPr>
        <w:t>OE.CUSTOMERS</w:t>
      </w:r>
      <w:proofErr w:type="gramEnd"/>
      <w:r>
        <w:rPr>
          <w:rFonts w:ascii="Times New Roman" w:hAnsi="Times New Roman"/>
          <w:sz w:val="24"/>
          <w:szCs w:val="24"/>
        </w:rPr>
        <w:t xml:space="preserve"> table. You might need to use several data dictionary views to find all information required. (2 points)</w:t>
      </w:r>
    </w:p>
    <w:p w14:paraId="0D4D5651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  <w:r>
        <w:rPr>
          <w:szCs w:val="20"/>
        </w:rPr>
        <w:t xml:space="preserve">Provide code of all queries and screenshots of the results.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2025"/>
        <w:gridCol w:w="1990"/>
      </w:tblGrid>
      <w:tr w:rsidR="007C0B28" w:rsidRPr="00B600B8" w14:paraId="175D162E" w14:textId="77777777" w:rsidTr="0095559B">
        <w:tc>
          <w:tcPr>
            <w:tcW w:w="1989" w:type="dxa"/>
            <w:shd w:val="clear" w:color="auto" w:fill="auto"/>
          </w:tcPr>
          <w:p w14:paraId="6AF512CD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  <w:r w:rsidRPr="00B600B8">
              <w:rPr>
                <w:szCs w:val="20"/>
              </w:rPr>
              <w:t>Index name</w:t>
            </w:r>
          </w:p>
        </w:tc>
        <w:tc>
          <w:tcPr>
            <w:tcW w:w="2025" w:type="dxa"/>
            <w:shd w:val="clear" w:color="auto" w:fill="auto"/>
          </w:tcPr>
          <w:p w14:paraId="56DF3736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  <w:r w:rsidRPr="00B600B8">
              <w:rPr>
                <w:szCs w:val="20"/>
              </w:rPr>
              <w:t>Column Name</w:t>
            </w:r>
          </w:p>
        </w:tc>
        <w:tc>
          <w:tcPr>
            <w:tcW w:w="1990" w:type="dxa"/>
            <w:shd w:val="clear" w:color="auto" w:fill="auto"/>
          </w:tcPr>
          <w:p w14:paraId="4C55EC75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  <w:r w:rsidRPr="00B600B8">
              <w:rPr>
                <w:szCs w:val="20"/>
              </w:rPr>
              <w:t>Index Type</w:t>
            </w:r>
          </w:p>
        </w:tc>
      </w:tr>
      <w:tr w:rsidR="007C0B28" w:rsidRPr="00B600B8" w14:paraId="0F13C953" w14:textId="77777777" w:rsidTr="0095559B">
        <w:tc>
          <w:tcPr>
            <w:tcW w:w="1989" w:type="dxa"/>
            <w:shd w:val="clear" w:color="auto" w:fill="auto"/>
          </w:tcPr>
          <w:p w14:paraId="692895BC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550541E2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14:paraId="45BD6D38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</w:p>
        </w:tc>
      </w:tr>
      <w:tr w:rsidR="007C0B28" w:rsidRPr="00B600B8" w14:paraId="063F41CF" w14:textId="77777777" w:rsidTr="0095559B">
        <w:tc>
          <w:tcPr>
            <w:tcW w:w="1989" w:type="dxa"/>
            <w:shd w:val="clear" w:color="auto" w:fill="auto"/>
          </w:tcPr>
          <w:p w14:paraId="051F2FAD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1874AE02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14:paraId="4F443201" w14:textId="77777777" w:rsidR="007C0B28" w:rsidRPr="00B600B8" w:rsidRDefault="007C0B28" w:rsidP="0095559B">
            <w:pPr>
              <w:spacing w:after="120"/>
              <w:contextualSpacing/>
              <w:rPr>
                <w:szCs w:val="20"/>
              </w:rPr>
            </w:pPr>
          </w:p>
        </w:tc>
      </w:tr>
    </w:tbl>
    <w:p w14:paraId="43CC55D3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11055F44" w14:textId="77777777" w:rsidR="007C0B28" w:rsidRDefault="007C0B28" w:rsidP="007C0B2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Find how many rows in </w:t>
      </w:r>
      <w:proofErr w:type="gramStart"/>
      <w:r>
        <w:rPr>
          <w:rFonts w:ascii="Times New Roman" w:hAnsi="Times New Roman"/>
          <w:sz w:val="24"/>
          <w:szCs w:val="24"/>
        </w:rPr>
        <w:t>OE.CUSTOMERS</w:t>
      </w:r>
      <w:proofErr w:type="gramEnd"/>
      <w:r>
        <w:rPr>
          <w:rFonts w:ascii="Times New Roman" w:hAnsi="Times New Roman"/>
          <w:sz w:val="24"/>
          <w:szCs w:val="24"/>
        </w:rPr>
        <w:t xml:space="preserve"> table have information about customers whose first name contains "</w:t>
      </w:r>
      <w:proofErr w:type="spellStart"/>
      <w:r>
        <w:rPr>
          <w:rFonts w:ascii="Times New Roman" w:hAnsi="Times New Roman"/>
          <w:sz w:val="24"/>
          <w:szCs w:val="24"/>
        </w:rPr>
        <w:t>ar</w:t>
      </w:r>
      <w:proofErr w:type="spellEnd"/>
      <w:r>
        <w:rPr>
          <w:rFonts w:ascii="Times New Roman" w:hAnsi="Times New Roman"/>
          <w:sz w:val="24"/>
          <w:szCs w:val="24"/>
        </w:rPr>
        <w:t>". (1 point)</w:t>
      </w:r>
    </w:p>
    <w:p w14:paraId="16245E7D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  <w:r>
        <w:rPr>
          <w:szCs w:val="20"/>
        </w:rPr>
        <w:t xml:space="preserve">What query did you use? Provide code of the query and screenshot of the results. </w:t>
      </w:r>
    </w:p>
    <w:p w14:paraId="0C49B063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02008AAE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69D4D7FA" w14:textId="77777777" w:rsidR="007C0B28" w:rsidRDefault="007C0B28" w:rsidP="007C0B2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Find an execution plan for the previous query. Pin the execution plan. (1 point)</w:t>
      </w:r>
    </w:p>
    <w:p w14:paraId="256E7674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  <w:r>
        <w:rPr>
          <w:szCs w:val="20"/>
        </w:rPr>
        <w:t xml:space="preserve">Provide a screenshot and an explanation of the observed results. </w:t>
      </w:r>
    </w:p>
    <w:p w14:paraId="19C30873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6A27E21E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171A7789" w14:textId="77777777" w:rsidR="007C0B28" w:rsidRDefault="007C0B28" w:rsidP="007C0B2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Add index on customers’ first name to </w:t>
      </w:r>
      <w:proofErr w:type="gramStart"/>
      <w:r>
        <w:rPr>
          <w:rFonts w:ascii="Times New Roman" w:hAnsi="Times New Roman"/>
          <w:sz w:val="24"/>
          <w:szCs w:val="24"/>
        </w:rPr>
        <w:t>OE.CUSTOMERS</w:t>
      </w:r>
      <w:proofErr w:type="gramEnd"/>
      <w:r>
        <w:rPr>
          <w:rFonts w:ascii="Times New Roman" w:hAnsi="Times New Roman"/>
          <w:sz w:val="24"/>
          <w:szCs w:val="24"/>
        </w:rPr>
        <w:t xml:space="preserve"> table. (1 point)</w:t>
      </w:r>
    </w:p>
    <w:p w14:paraId="6D68860D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  <w:r>
        <w:rPr>
          <w:szCs w:val="20"/>
        </w:rPr>
        <w:t xml:space="preserve">What query did you use? Provide code of the query and screenshot of the results. </w:t>
      </w:r>
    </w:p>
    <w:p w14:paraId="5DEBA545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34302E58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376EBD7C" w14:textId="77777777" w:rsidR="007C0B28" w:rsidRDefault="007C0B28" w:rsidP="007C0B2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Find an execution plan for the query in question 4 again. (1 point)</w:t>
      </w:r>
    </w:p>
    <w:p w14:paraId="2E681DE2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  <w:r>
        <w:rPr>
          <w:szCs w:val="20"/>
        </w:rPr>
        <w:t xml:space="preserve">Provide a screenshot and an explanation of the observed results. </w:t>
      </w:r>
    </w:p>
    <w:p w14:paraId="6B4F26CA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568FFC5B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6CD11B54" w14:textId="534FFBF6" w:rsidR="007C0B28" w:rsidRDefault="007C0B28" w:rsidP="007C0B2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Compare execution plans for both queries (before and after the index). (2 point)</w:t>
      </w:r>
    </w:p>
    <w:p w14:paraId="2D12516A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  <w:r>
        <w:rPr>
          <w:szCs w:val="20"/>
        </w:rPr>
        <w:t xml:space="preserve">Provide a screenshot and an explanation of observed results. </w:t>
      </w:r>
    </w:p>
    <w:p w14:paraId="32CA1890" w14:textId="77777777" w:rsidR="007C0B28" w:rsidRPr="008A2D52" w:rsidRDefault="007C0B28" w:rsidP="007C0B28">
      <w:pPr>
        <w:pBdr>
          <w:left w:val="single" w:sz="24" w:space="4" w:color="auto"/>
        </w:pBdr>
        <w:spacing w:after="120"/>
        <w:ind w:left="720"/>
        <w:contextualSpacing/>
        <w:rPr>
          <w:szCs w:val="20"/>
        </w:rPr>
      </w:pPr>
    </w:p>
    <w:p w14:paraId="3916E453" w14:textId="77777777" w:rsidR="0084399B" w:rsidRDefault="0084399B"/>
    <w:sectPr w:rsidR="00843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97E23"/>
    <w:multiLevelType w:val="hybridMultilevel"/>
    <w:tmpl w:val="BE8C8B1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BC1BF0"/>
    <w:multiLevelType w:val="hybridMultilevel"/>
    <w:tmpl w:val="7AD84596"/>
    <w:lvl w:ilvl="0" w:tplc="F912ECA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B28"/>
    <w:rsid w:val="007573B8"/>
    <w:rsid w:val="007C0B28"/>
    <w:rsid w:val="0084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2153"/>
  <w15:chartTrackingRefBased/>
  <w15:docId w15:val="{57BC8963-99F0-44EB-B282-B25383E1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0B2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0B2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C0B28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2</cp:revision>
  <dcterms:created xsi:type="dcterms:W3CDTF">2021-07-27T20:01:00Z</dcterms:created>
  <dcterms:modified xsi:type="dcterms:W3CDTF">2021-07-29T15:45:00Z</dcterms:modified>
</cp:coreProperties>
</file>